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F62E1" w14:textId="578B7E22" w:rsidR="00521EB9" w:rsidRPr="00A901C2" w:rsidRDefault="00762301" w:rsidP="008B59E0">
      <w:pPr>
        <w:spacing w:after="60"/>
        <w:jc w:val="right"/>
        <w:rPr>
          <w:rFonts w:asciiTheme="minorHAnsi" w:hAnsiTheme="minorHAnsi" w:cstheme="minorHAnsi"/>
          <w:color w:val="FF0000"/>
          <w:sz w:val="22"/>
          <w:szCs w:val="22"/>
        </w:rPr>
      </w:pPr>
      <w:r w:rsidRPr="00A901C2">
        <w:rPr>
          <w:rFonts w:asciiTheme="minorHAnsi" w:hAnsiTheme="minorHAnsi" w:cstheme="minorHAnsi"/>
          <w:b/>
          <w:color w:val="000000"/>
          <w:kern w:val="1"/>
          <w:sz w:val="22"/>
          <w:szCs w:val="22"/>
        </w:rPr>
        <w:t xml:space="preserve">Załącznik nr </w:t>
      </w:r>
      <w:r w:rsidR="00FF01E0">
        <w:rPr>
          <w:rFonts w:asciiTheme="minorHAnsi" w:hAnsiTheme="minorHAnsi" w:cstheme="minorHAnsi"/>
          <w:b/>
          <w:color w:val="000000"/>
          <w:kern w:val="1"/>
          <w:sz w:val="22"/>
          <w:szCs w:val="22"/>
        </w:rPr>
        <w:t>6</w:t>
      </w:r>
      <w:r w:rsidR="00521EB9" w:rsidRPr="00A901C2">
        <w:rPr>
          <w:rFonts w:asciiTheme="minorHAnsi" w:hAnsiTheme="minorHAnsi" w:cstheme="minorHAnsi"/>
          <w:b/>
          <w:color w:val="000000"/>
          <w:kern w:val="1"/>
          <w:sz w:val="22"/>
          <w:szCs w:val="22"/>
        </w:rPr>
        <w:t xml:space="preserve"> </w:t>
      </w:r>
      <w:r w:rsidR="00792517" w:rsidRPr="00A901C2">
        <w:rPr>
          <w:rFonts w:asciiTheme="minorHAnsi" w:hAnsiTheme="minorHAnsi" w:cstheme="minorHAnsi"/>
          <w:b/>
          <w:color w:val="000000"/>
          <w:kern w:val="1"/>
          <w:sz w:val="22"/>
          <w:szCs w:val="22"/>
        </w:rPr>
        <w:t xml:space="preserve">do zapytania ofertowego </w:t>
      </w:r>
    </w:p>
    <w:p w14:paraId="1247F9EB" w14:textId="77777777" w:rsidR="00762301" w:rsidRPr="00A901C2" w:rsidRDefault="00762301" w:rsidP="00762301">
      <w:pPr>
        <w:rPr>
          <w:rFonts w:asciiTheme="minorHAnsi" w:eastAsia="Calibri" w:hAnsiTheme="minorHAnsi" w:cstheme="minorHAnsi"/>
          <w:sz w:val="22"/>
          <w:szCs w:val="22"/>
        </w:rPr>
      </w:pPr>
    </w:p>
    <w:p w14:paraId="676D8CBD" w14:textId="77777777" w:rsidR="00125B8E" w:rsidRPr="00125B8E" w:rsidRDefault="00125B8E" w:rsidP="00125B8E">
      <w:pPr>
        <w:rPr>
          <w:rFonts w:asciiTheme="minorHAnsi" w:hAnsiTheme="minorHAnsi" w:cstheme="minorHAnsi"/>
          <w:b/>
          <w:sz w:val="22"/>
          <w:szCs w:val="22"/>
        </w:rPr>
      </w:pPr>
      <w:r w:rsidRPr="00125B8E">
        <w:rPr>
          <w:rFonts w:asciiTheme="minorHAnsi" w:hAnsiTheme="minorHAnsi" w:cstheme="minorHAnsi"/>
          <w:b/>
          <w:sz w:val="22"/>
          <w:szCs w:val="22"/>
        </w:rPr>
        <w:t>Klauzula RODO</w:t>
      </w:r>
    </w:p>
    <w:p w14:paraId="3326C17C" w14:textId="77777777" w:rsidR="00846588" w:rsidRPr="00846588" w:rsidRDefault="00846588" w:rsidP="00846588">
      <w:pPr>
        <w:spacing w:line="276" w:lineRule="auto"/>
        <w:jc w:val="both"/>
        <w:rPr>
          <w:rFonts w:asciiTheme="minorHAnsi" w:eastAsia="Calibri" w:hAnsiTheme="minorHAnsi" w:cstheme="minorHAnsi"/>
          <w:b/>
          <w:smallCaps/>
          <w:sz w:val="21"/>
          <w:szCs w:val="21"/>
        </w:rPr>
      </w:pPr>
    </w:p>
    <w:p w14:paraId="70D98870" w14:textId="77777777" w:rsidR="00846588" w:rsidRPr="00846588" w:rsidRDefault="00846588" w:rsidP="00846588">
      <w:pPr>
        <w:spacing w:after="160" w:line="276" w:lineRule="auto"/>
        <w:jc w:val="both"/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Informacja Administratora – zgodnie z art. 13 ust. 1 i 2 oraz art. 14 ust. 1 i 2 Rozporządzenia Parlamentu Europejskiego i Rady (UE) 2016/679 z dnia 27 kwietnia 2016 r. w sprawie ochrony osób fizycznych w związku z przetwarzaniem danych osobowych i w sprawie swobodnego przepływu takich danych oraz uchylenia dyrektywy 95/46/WE (rozporządzenie RODO).</w:t>
      </w:r>
    </w:p>
    <w:p w14:paraId="64541B15" w14:textId="77777777" w:rsidR="00846588" w:rsidRPr="00846588" w:rsidRDefault="00846588" w:rsidP="00846588">
      <w:pPr>
        <w:spacing w:after="160" w:line="276" w:lineRule="auto"/>
        <w:ind w:left="284" w:hanging="284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Informuję, że:</w:t>
      </w:r>
    </w:p>
    <w:p w14:paraId="099FF223" w14:textId="77777777" w:rsidR="00846588" w:rsidRPr="00846588" w:rsidRDefault="00846588" w:rsidP="00846588">
      <w:pPr>
        <w:numPr>
          <w:ilvl w:val="0"/>
          <w:numId w:val="20"/>
        </w:numPr>
        <w:suppressAutoHyphens/>
        <w:autoSpaceDN w:val="0"/>
        <w:spacing w:after="160" w:line="276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1"/>
          <w:szCs w:val="21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Administratorem Państwa danych osobowych jest Województwo Podlaskie reprezentowane przez Marszałka oraz Zarząd Województwa Podlaskiego z siedzibą przy ul. </w:t>
      </w:r>
      <w:r w:rsidRPr="00846588">
        <w:rPr>
          <w:rFonts w:asciiTheme="minorHAnsi" w:eastAsia="Calibri" w:hAnsiTheme="minorHAnsi" w:cstheme="minorHAnsi"/>
          <w:color w:val="000000"/>
          <w:sz w:val="21"/>
          <w:szCs w:val="21"/>
          <w:shd w:val="clear" w:color="auto" w:fill="FFFFFF"/>
        </w:rPr>
        <w:t>M. Curie-Skłodowskiej 14</w:t>
      </w: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, 15-097 Białystok, tel. +48 (85) 66 54 549, e-mail: </w:t>
      </w:r>
      <w:hyperlink r:id="rId8" w:history="1">
        <w:r w:rsidRPr="00846588">
          <w:rPr>
            <w:rFonts w:asciiTheme="minorHAnsi" w:eastAsia="Calibri" w:hAnsiTheme="minorHAnsi" w:cstheme="minorHAnsi"/>
            <w:color w:val="0563C1"/>
            <w:sz w:val="21"/>
            <w:szCs w:val="21"/>
            <w:u w:val="single"/>
            <w:lang w:eastAsia="en-US"/>
          </w:rPr>
          <w:t>kancelaria@podlaskie.eu</w:t>
        </w:r>
      </w:hyperlink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,  </w:t>
      </w:r>
      <w:hyperlink r:id="rId9" w:history="1">
        <w:r w:rsidRPr="00846588">
          <w:rPr>
            <w:rFonts w:asciiTheme="minorHAnsi" w:eastAsia="Calibri" w:hAnsiTheme="minorHAnsi" w:cstheme="minorHAnsi"/>
            <w:color w:val="0563C1"/>
            <w:sz w:val="21"/>
            <w:szCs w:val="21"/>
            <w:u w:val="single"/>
            <w:lang w:eastAsia="en-US"/>
          </w:rPr>
          <w:t>https://bip.podlaskie.eu</w:t>
        </w:r>
      </w:hyperlink>
      <w:r w:rsidRPr="00846588">
        <w:rPr>
          <w:rFonts w:asciiTheme="minorHAnsi" w:eastAsia="Calibri" w:hAnsiTheme="minorHAnsi" w:cstheme="minorHAnsi"/>
          <w:color w:val="0563C1"/>
          <w:sz w:val="21"/>
          <w:szCs w:val="21"/>
          <w:u w:val="single"/>
          <w:lang w:eastAsia="en-US"/>
        </w:rPr>
        <w:t>/</w:t>
      </w:r>
      <w:r w:rsidRPr="00846588">
        <w:rPr>
          <w:rFonts w:asciiTheme="minorHAnsi" w:eastAsia="Calibri" w:hAnsiTheme="minorHAnsi" w:cstheme="minorHAnsi"/>
          <w:sz w:val="21"/>
          <w:szCs w:val="21"/>
          <w:u w:val="single"/>
          <w:lang w:eastAsia="en-US"/>
        </w:rPr>
        <w:t xml:space="preserve">. </w:t>
      </w:r>
    </w:p>
    <w:p w14:paraId="5818E5B5" w14:textId="77777777" w:rsidR="00846588" w:rsidRPr="00846588" w:rsidRDefault="00846588" w:rsidP="00846588">
      <w:pPr>
        <w:numPr>
          <w:ilvl w:val="0"/>
          <w:numId w:val="20"/>
        </w:numPr>
        <w:suppressAutoHyphens/>
        <w:autoSpaceDN w:val="0"/>
        <w:spacing w:after="160" w:line="276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1"/>
          <w:szCs w:val="21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Administrator wyznaczył pana Roberta Kursę do pełnienia funkcji Inspektora Ochrony Danych Osobowych (IOD), z którym mogą Państwo kontaktować się pod adresem poczty elektronicznej </w:t>
      </w:r>
      <w:hyperlink r:id="rId10" w:history="1">
        <w:r w:rsidRPr="00846588">
          <w:rPr>
            <w:rFonts w:asciiTheme="minorHAnsi" w:eastAsia="Calibri" w:hAnsiTheme="minorHAnsi" w:cstheme="minorHAnsi"/>
            <w:color w:val="0563C1"/>
            <w:sz w:val="21"/>
            <w:szCs w:val="21"/>
            <w:u w:val="single"/>
            <w:lang w:eastAsia="en-US"/>
          </w:rPr>
          <w:t>iod@podlaskie.eu</w:t>
        </w:r>
      </w:hyperlink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, tel. +48 (85) 66 54 169 lub listownie wysyłając pismo na ww. adres.</w:t>
      </w:r>
    </w:p>
    <w:p w14:paraId="4E31250C" w14:textId="77777777" w:rsidR="00846588" w:rsidRPr="00846588" w:rsidRDefault="00846588" w:rsidP="00846588">
      <w:pPr>
        <w:numPr>
          <w:ilvl w:val="0"/>
          <w:numId w:val="20"/>
        </w:numPr>
        <w:suppressAutoHyphens/>
        <w:autoSpaceDN w:val="0"/>
        <w:spacing w:after="160" w:line="276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Państwa dane osobowe </w:t>
      </w:r>
      <w:bookmarkStart w:id="0" w:name="_Hlk124840872"/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będą przetwarzane </w:t>
      </w:r>
      <w:bookmarkEnd w:id="0"/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w celach: rozliczania, realizacji obowiązków informacyjnych i promocyjnych oraz na potrzeby badań ewaluacyjnych, zarządzania, kontroli, audytu, monitorowania, sprawozdawczości i raportowania w ramach Programu. Podstawą prawną przetwarzania danych osobowych jest obowiązek prawny ciążący na administratorze (art. 6 ust. 1 lit. c) RODO) określony w:</w:t>
      </w:r>
    </w:p>
    <w:p w14:paraId="4E672476" w14:textId="77777777" w:rsidR="00846588" w:rsidRPr="00846588" w:rsidRDefault="00846588" w:rsidP="00846588">
      <w:pPr>
        <w:numPr>
          <w:ilvl w:val="0"/>
          <w:numId w:val="21"/>
        </w:numPr>
        <w:suppressAutoHyphens/>
        <w:autoSpaceDN w:val="0"/>
        <w:spacing w:after="160" w:line="276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</w:t>
      </w: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br/>
        <w:t xml:space="preserve">i Akwakultury, a także przepisy finansowe na potrzeby tych funduszy oraz na potrzeby Funduszu Azylu, Migracji i Integracji, Funduszu Bezpieczeństwa Wewnętrznego i Instrumentu Wsparcia Finansowego na rzecz Zarządzania Granicami i Polityki Wizowej, </w:t>
      </w:r>
    </w:p>
    <w:p w14:paraId="65EE9A4E" w14:textId="77777777" w:rsidR="00846588" w:rsidRPr="00846588" w:rsidRDefault="00846588" w:rsidP="00846588">
      <w:pPr>
        <w:numPr>
          <w:ilvl w:val="0"/>
          <w:numId w:val="21"/>
        </w:numPr>
        <w:suppressAutoHyphens/>
        <w:autoSpaceDN w:val="0"/>
        <w:spacing w:after="160" w:line="276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Rozporządzeniu Parlamentu Europejskiego i Rady (UE) 2021/1057 24 czerwca 2021 r. ustanawiające Europejski Fundusz Społeczny Plus (EFS+) oraz uchylające rozporządzenie (UE) nr 1296/2013 (Dz. Urz. UE L 231 z 30.06.2021 str. 21, z </w:t>
      </w:r>
      <w:proofErr w:type="spellStart"/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późn</w:t>
      </w:r>
      <w:proofErr w:type="spellEnd"/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. zm.) / Rozporządzeniu Parlamentu Europejskiego i Rady (UE) 2021/1058 z dnia 24 czerwca 2021 r. w sprawie Europejskiego Funduszu Rozwoju Regionalnego i Funduszu Spójności,</w:t>
      </w:r>
    </w:p>
    <w:p w14:paraId="0DA2A191" w14:textId="77777777" w:rsidR="00846588" w:rsidRPr="00846588" w:rsidRDefault="00846588" w:rsidP="00846588">
      <w:pPr>
        <w:numPr>
          <w:ilvl w:val="0"/>
          <w:numId w:val="21"/>
        </w:numPr>
        <w:suppressAutoHyphens/>
        <w:autoSpaceDN w:val="0"/>
        <w:spacing w:after="160" w:line="276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Ustawie z dnia 28 kwietnia 2022 r. o zasadach realizacji zadań finansowanych ze środków europejskich w perspektywie finansowej 2021-2027,</w:t>
      </w:r>
    </w:p>
    <w:p w14:paraId="331CFB7D" w14:textId="77777777" w:rsidR="00846588" w:rsidRPr="00846588" w:rsidRDefault="00846588" w:rsidP="00846588">
      <w:pPr>
        <w:numPr>
          <w:ilvl w:val="0"/>
          <w:numId w:val="21"/>
        </w:numPr>
        <w:suppressAutoHyphens/>
        <w:autoSpaceDN w:val="0"/>
        <w:spacing w:after="160" w:line="276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1"/>
          <w:szCs w:val="21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Ustawie z 14 czerwca 1960 r. - Kodeks postępowania administracyjnego, </w:t>
      </w:r>
    </w:p>
    <w:p w14:paraId="79E8ACA5" w14:textId="77777777" w:rsidR="00846588" w:rsidRPr="00846588" w:rsidRDefault="00846588" w:rsidP="00846588">
      <w:pPr>
        <w:numPr>
          <w:ilvl w:val="0"/>
          <w:numId w:val="21"/>
        </w:numPr>
        <w:suppressAutoHyphens/>
        <w:autoSpaceDN w:val="0"/>
        <w:spacing w:after="160" w:line="276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Ustawie z 27 sierpnia 2009 r. o finansach publicznych. </w:t>
      </w:r>
    </w:p>
    <w:p w14:paraId="6E3425A8" w14:textId="77777777" w:rsidR="00846588" w:rsidRPr="00846588" w:rsidRDefault="00846588" w:rsidP="00846588">
      <w:pPr>
        <w:numPr>
          <w:ilvl w:val="0"/>
          <w:numId w:val="22"/>
        </w:numPr>
        <w:suppressAutoHyphens/>
        <w:autoSpaceDN w:val="0"/>
        <w:spacing w:after="160" w:line="276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Państwa dane osobowe będą przetwarzane w zakresie zgodnym z zapisami art. 87 ust. 1 ustawy z dnia 28 kwietnia 2022 r. o zasadach realizacji zadań finansowanych ze środków europejskich w perspektywie finansowej 2021–2027. Kategorie przetwarzanych danych osobowych wymienione są w art. 87 ust. 2 ww. ustawy. </w:t>
      </w:r>
    </w:p>
    <w:p w14:paraId="619597A3" w14:textId="77777777" w:rsidR="00846588" w:rsidRPr="00846588" w:rsidRDefault="00846588" w:rsidP="00846588">
      <w:pPr>
        <w:numPr>
          <w:ilvl w:val="0"/>
          <w:numId w:val="22"/>
        </w:numPr>
        <w:suppressAutoHyphens/>
        <w:autoSpaceDN w:val="0"/>
        <w:spacing w:after="160" w:line="276" w:lineRule="auto"/>
        <w:ind w:left="426" w:hanging="426"/>
        <w:jc w:val="both"/>
        <w:textAlignment w:val="baseline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lastRenderedPageBreak/>
        <w:t xml:space="preserve">Podanie danych osobowych jest wymogiem ustawowym pozwalającym na realizację </w:t>
      </w: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br/>
        <w:t xml:space="preserve">ww. celów, konsekwencją niepodania danych osobowych będzie brak możliwości realizacji umowy o dofinansowanie projektu w ramach </w:t>
      </w:r>
      <w:proofErr w:type="spellStart"/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FEdP</w:t>
      </w:r>
      <w:proofErr w:type="spellEnd"/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2021-2027.</w:t>
      </w:r>
    </w:p>
    <w:p w14:paraId="42E740ED" w14:textId="77777777" w:rsidR="00846588" w:rsidRPr="00846588" w:rsidRDefault="00846588" w:rsidP="00846588">
      <w:pPr>
        <w:numPr>
          <w:ilvl w:val="0"/>
          <w:numId w:val="22"/>
        </w:numPr>
        <w:suppressAutoHyphens/>
        <w:autoSpaceDN w:val="0"/>
        <w:spacing w:after="160" w:line="276" w:lineRule="auto"/>
        <w:ind w:left="426" w:hanging="426"/>
        <w:jc w:val="both"/>
        <w:textAlignment w:val="baseline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Państwa dane osobowe mogą być udostępnione ekspertom zatrudnionym do realizacji zadań związanych z realizacją praw i obowiązków wynikających z umowy o dofinansowanie projektu albo decyzji o dofinansowaniu projektu, podmiotom świadczącym usługi pocztowe oraz innym podmiotom upoważnionym na podstawie przepisów prawa – odrębnym administratorom danych:</w:t>
      </w:r>
    </w:p>
    <w:p w14:paraId="3CB28F7A" w14:textId="77777777" w:rsidR="00846588" w:rsidRPr="00846588" w:rsidRDefault="00846588" w:rsidP="00846588">
      <w:pPr>
        <w:numPr>
          <w:ilvl w:val="2"/>
          <w:numId w:val="18"/>
        </w:numPr>
        <w:suppressAutoHyphens/>
        <w:autoSpaceDN w:val="0"/>
        <w:spacing w:after="160" w:line="276" w:lineRule="auto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hAnsiTheme="minorHAnsi" w:cstheme="minorHAnsi"/>
          <w:sz w:val="21"/>
          <w:szCs w:val="21"/>
          <w:lang w:eastAsia="en-US"/>
        </w:rPr>
        <w:t>Ministrowi właściwemu do spraw rozwoju regionalnego;</w:t>
      </w:r>
    </w:p>
    <w:p w14:paraId="29370AD2" w14:textId="77777777" w:rsidR="00846588" w:rsidRPr="00846588" w:rsidRDefault="00846588" w:rsidP="00846588">
      <w:pPr>
        <w:numPr>
          <w:ilvl w:val="2"/>
          <w:numId w:val="18"/>
        </w:numPr>
        <w:suppressAutoHyphens/>
        <w:autoSpaceDN w:val="0"/>
        <w:spacing w:after="160" w:line="276" w:lineRule="auto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hAnsiTheme="minorHAnsi" w:cstheme="minorHAnsi"/>
          <w:sz w:val="21"/>
          <w:szCs w:val="21"/>
          <w:lang w:eastAsia="en-US"/>
        </w:rPr>
        <w:t>Ministrowi właściwemu do spraw finansów publicznych;</w:t>
      </w:r>
    </w:p>
    <w:p w14:paraId="3FA6E96A" w14:textId="77777777" w:rsidR="00846588" w:rsidRPr="00846588" w:rsidRDefault="00846588" w:rsidP="00846588">
      <w:pPr>
        <w:numPr>
          <w:ilvl w:val="2"/>
          <w:numId w:val="18"/>
        </w:numPr>
        <w:suppressAutoHyphens/>
        <w:autoSpaceDN w:val="0"/>
        <w:spacing w:after="160" w:line="276" w:lineRule="auto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hAnsiTheme="minorHAnsi" w:cstheme="minorHAnsi"/>
          <w:sz w:val="21"/>
          <w:szCs w:val="21"/>
          <w:lang w:eastAsia="en-US"/>
        </w:rPr>
        <w:t>Instytucjom audytowym, w tym Szefowi Krajowej Administracji Skarbowej;</w:t>
      </w:r>
    </w:p>
    <w:p w14:paraId="01555A28" w14:textId="77777777" w:rsidR="00846588" w:rsidRPr="00846588" w:rsidRDefault="00846588" w:rsidP="00846588">
      <w:pPr>
        <w:numPr>
          <w:ilvl w:val="2"/>
          <w:numId w:val="18"/>
        </w:numPr>
        <w:suppressAutoHyphens/>
        <w:autoSpaceDN w:val="0"/>
        <w:spacing w:after="160" w:line="276" w:lineRule="auto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hAnsiTheme="minorHAnsi" w:cstheme="minorHAnsi"/>
          <w:sz w:val="21"/>
          <w:szCs w:val="21"/>
          <w:lang w:eastAsia="en-US"/>
        </w:rPr>
        <w:t>Lokalnym Grupom Działania;</w:t>
      </w:r>
    </w:p>
    <w:p w14:paraId="4270716B" w14:textId="77777777" w:rsidR="00846588" w:rsidRPr="00846588" w:rsidRDefault="00846588" w:rsidP="00846588">
      <w:pPr>
        <w:numPr>
          <w:ilvl w:val="2"/>
          <w:numId w:val="18"/>
        </w:numPr>
        <w:suppressAutoHyphens/>
        <w:autoSpaceDN w:val="0"/>
        <w:spacing w:after="160" w:line="276" w:lineRule="auto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hAnsiTheme="minorHAnsi" w:cstheme="minorHAnsi"/>
          <w:sz w:val="21"/>
          <w:szCs w:val="21"/>
          <w:lang w:eastAsia="en-US"/>
        </w:rPr>
        <w:t>Komisji Europejskiej.</w:t>
      </w:r>
    </w:p>
    <w:p w14:paraId="6EBBFB3F" w14:textId="77777777" w:rsidR="00846588" w:rsidRPr="00846588" w:rsidRDefault="00846588" w:rsidP="00846588">
      <w:pPr>
        <w:numPr>
          <w:ilvl w:val="0"/>
          <w:numId w:val="22"/>
        </w:numPr>
        <w:suppressAutoHyphens/>
        <w:autoSpaceDN w:val="0"/>
        <w:spacing w:after="160" w:line="276" w:lineRule="auto"/>
        <w:ind w:left="426" w:hanging="426"/>
        <w:jc w:val="both"/>
        <w:textAlignment w:val="baseline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Dane osobowe mogą być również udostępniane innym podmiotom na podstawie odrębnych umów powierzenia przetwarzania w określonym zakresie, odpowiednio: </w:t>
      </w:r>
    </w:p>
    <w:p w14:paraId="3CA2A256" w14:textId="77777777" w:rsidR="00846588" w:rsidRPr="00846588" w:rsidRDefault="00846588" w:rsidP="00846588">
      <w:pPr>
        <w:numPr>
          <w:ilvl w:val="2"/>
          <w:numId w:val="19"/>
        </w:numPr>
        <w:suppressAutoHyphens/>
        <w:autoSpaceDN w:val="0"/>
        <w:spacing w:after="160" w:line="276" w:lineRule="auto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hAnsiTheme="minorHAnsi" w:cstheme="minorHAnsi"/>
          <w:sz w:val="21"/>
          <w:szCs w:val="21"/>
          <w:lang w:eastAsia="en-US"/>
        </w:rPr>
        <w:t xml:space="preserve">podmiotom, którym zlecono wykonywanie zadań w </w:t>
      </w:r>
      <w:proofErr w:type="spellStart"/>
      <w:r w:rsidRPr="00846588">
        <w:rPr>
          <w:rFonts w:asciiTheme="minorHAnsi" w:hAnsiTheme="minorHAnsi" w:cstheme="minorHAnsi"/>
          <w:sz w:val="21"/>
          <w:szCs w:val="21"/>
          <w:lang w:eastAsia="en-US"/>
        </w:rPr>
        <w:t>FEdP</w:t>
      </w:r>
      <w:proofErr w:type="spellEnd"/>
      <w:r w:rsidRPr="00846588">
        <w:rPr>
          <w:rFonts w:asciiTheme="minorHAnsi" w:hAnsiTheme="minorHAnsi" w:cstheme="minorHAnsi"/>
          <w:sz w:val="21"/>
          <w:szCs w:val="21"/>
          <w:lang w:eastAsia="en-US"/>
        </w:rPr>
        <w:t xml:space="preserve"> 2021-2027 (podmioty wykonujące badania ewaluacyjne, podmioty wykonujące zadania z zakresu promocji);</w:t>
      </w:r>
    </w:p>
    <w:p w14:paraId="463AA039" w14:textId="77777777" w:rsidR="00846588" w:rsidRPr="00846588" w:rsidRDefault="00846588" w:rsidP="00846588">
      <w:pPr>
        <w:numPr>
          <w:ilvl w:val="2"/>
          <w:numId w:val="19"/>
        </w:numPr>
        <w:suppressAutoHyphens/>
        <w:autoSpaceDN w:val="0"/>
        <w:spacing w:after="160" w:line="276" w:lineRule="auto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hAnsiTheme="minorHAnsi" w:cstheme="minorHAnsi"/>
          <w:sz w:val="21"/>
          <w:szCs w:val="21"/>
          <w:lang w:eastAsia="en-US"/>
        </w:rPr>
        <w:t>podmiotom świadczącym usługi IT;</w:t>
      </w:r>
    </w:p>
    <w:p w14:paraId="52218286" w14:textId="77777777" w:rsidR="00846588" w:rsidRPr="00846588" w:rsidRDefault="00846588" w:rsidP="00846588">
      <w:pPr>
        <w:numPr>
          <w:ilvl w:val="2"/>
          <w:numId w:val="19"/>
        </w:numPr>
        <w:suppressAutoHyphens/>
        <w:autoSpaceDN w:val="0"/>
        <w:spacing w:after="160" w:line="276" w:lineRule="auto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hAnsiTheme="minorHAnsi" w:cstheme="minorHAnsi"/>
          <w:sz w:val="21"/>
          <w:szCs w:val="21"/>
          <w:lang w:eastAsia="en-US"/>
        </w:rPr>
        <w:t>podmiotom świadczącym usługi związane z archiwizacją.</w:t>
      </w:r>
    </w:p>
    <w:p w14:paraId="6A992405" w14:textId="77777777" w:rsidR="00846588" w:rsidRPr="00846588" w:rsidRDefault="00846588" w:rsidP="00846588">
      <w:pPr>
        <w:numPr>
          <w:ilvl w:val="0"/>
          <w:numId w:val="22"/>
        </w:numPr>
        <w:suppressAutoHyphens/>
        <w:autoSpaceDN w:val="0"/>
        <w:spacing w:after="160" w:line="276" w:lineRule="auto"/>
        <w:ind w:left="426" w:hanging="426"/>
        <w:jc w:val="both"/>
        <w:textAlignment w:val="baseline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Dane osobowe nie będą przekazywane do państw trzecich oraz organizacji międzynarodowych.</w:t>
      </w:r>
    </w:p>
    <w:p w14:paraId="1007CFC0" w14:textId="77777777" w:rsidR="00846588" w:rsidRPr="00846588" w:rsidRDefault="00846588" w:rsidP="00846588">
      <w:pPr>
        <w:numPr>
          <w:ilvl w:val="0"/>
          <w:numId w:val="22"/>
        </w:numPr>
        <w:suppressAutoHyphens/>
        <w:autoSpaceDN w:val="0"/>
        <w:spacing w:after="160" w:line="276" w:lineRule="auto"/>
        <w:ind w:left="426" w:hanging="426"/>
        <w:jc w:val="both"/>
        <w:textAlignment w:val="baseline"/>
        <w:rPr>
          <w:rFonts w:asciiTheme="minorHAnsi" w:eastAsia="Calibri" w:hAnsiTheme="minorHAnsi" w:cstheme="minorHAnsi"/>
          <w:sz w:val="21"/>
          <w:szCs w:val="21"/>
        </w:rPr>
      </w:pPr>
      <w:bookmarkStart w:id="1" w:name="_Hlk121725458"/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Dane osobowe będą przechowywane przez okres wynikający z realizacji </w:t>
      </w:r>
      <w:proofErr w:type="spellStart"/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FEdP</w:t>
      </w:r>
      <w:proofErr w:type="spellEnd"/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2021-2027, </w:t>
      </w: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br/>
        <w:t>tzn. okres realizacji projektu, zachowania trwałości oraz okres przechowywania dokumentacji dotyczącej projektu, wynikający z zapisów określonych szczegółowo w</w:t>
      </w:r>
      <w:r w:rsidRPr="00846588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 xml:space="preserve"> </w:t>
      </w: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Rozporządzeniu Prezesa Rady Ministrów z dnia 18 stycznia 2011 r. w sprawie instrukcji kancelaryjnej, jednolitych rzeczowych wykazów akt oraz instrukcji w sprawie organizacji i zakresu działania archiwów zakładowych (Dz.U. 2011 nr 14 poz. 67)</w:t>
      </w:r>
      <w:bookmarkEnd w:id="1"/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.</w:t>
      </w:r>
    </w:p>
    <w:p w14:paraId="16B9BCDD" w14:textId="77777777" w:rsidR="00846588" w:rsidRPr="00846588" w:rsidRDefault="00846588" w:rsidP="00846588">
      <w:pPr>
        <w:numPr>
          <w:ilvl w:val="0"/>
          <w:numId w:val="22"/>
        </w:numPr>
        <w:suppressAutoHyphens/>
        <w:autoSpaceDN w:val="0"/>
        <w:spacing w:after="160" w:line="276" w:lineRule="auto"/>
        <w:ind w:left="426" w:hanging="426"/>
        <w:jc w:val="both"/>
        <w:textAlignment w:val="baseline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Mają Państwo prawo żądania dostępu do treści swoich danych osobowych oraz prawo żądania ich niezwłocznego sprostowania, uzupełnienia lub ograniczenia przetwarzania, pod warunkiem zgodności takich żądań z przepisami prawa stanowiącymi obowiązek prawny Administratora do przetwarzania danych osobowych.</w:t>
      </w:r>
    </w:p>
    <w:p w14:paraId="6E8F2207" w14:textId="77777777" w:rsidR="00846588" w:rsidRPr="00846588" w:rsidRDefault="00846588" w:rsidP="00846588">
      <w:pPr>
        <w:numPr>
          <w:ilvl w:val="0"/>
          <w:numId w:val="22"/>
        </w:numPr>
        <w:suppressAutoHyphens/>
        <w:autoSpaceDN w:val="0"/>
        <w:spacing w:after="160" w:line="276" w:lineRule="auto"/>
        <w:ind w:left="426" w:hanging="426"/>
        <w:jc w:val="both"/>
        <w:textAlignment w:val="baseline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Mają Państwo prawo wniesienia skargi dotyczącej niezgodności przetwarzania danych osobowych do organu nadzorczego – Prezesa Urzędu Ochrony Danych Osobowych (uodo.gov.pl) z siedzibą w Warszawie przy ul. Stanisława Moniuszki 1A.</w:t>
      </w:r>
    </w:p>
    <w:p w14:paraId="04196C25" w14:textId="77777777" w:rsidR="00846588" w:rsidRPr="00846588" w:rsidRDefault="00846588" w:rsidP="00846588">
      <w:pPr>
        <w:numPr>
          <w:ilvl w:val="0"/>
          <w:numId w:val="22"/>
        </w:numPr>
        <w:suppressAutoHyphens/>
        <w:autoSpaceDN w:val="0"/>
        <w:spacing w:after="160" w:line="276" w:lineRule="auto"/>
        <w:ind w:left="426" w:hanging="426"/>
        <w:jc w:val="both"/>
        <w:textAlignment w:val="baseline"/>
        <w:rPr>
          <w:rFonts w:asciiTheme="minorHAnsi" w:eastAsia="Calibri" w:hAnsiTheme="minorHAnsi" w:cstheme="minorHAnsi"/>
          <w:sz w:val="21"/>
          <w:szCs w:val="21"/>
        </w:rPr>
      </w:pPr>
      <w:r w:rsidRPr="00846588">
        <w:rPr>
          <w:rFonts w:asciiTheme="minorHAnsi" w:eastAsia="Calibri" w:hAnsiTheme="minorHAnsi" w:cstheme="minorHAnsi"/>
          <w:sz w:val="21"/>
          <w:szCs w:val="21"/>
          <w:lang w:eastAsia="en-US"/>
        </w:rPr>
        <w:t>Państwa dane osobowe nie będą wykorzystywane do zautomatyzowanego podejmowania decyzji ani profilowania, o którym mowa w art. 22 rozporządzenia o ochronie danych osobowych.</w:t>
      </w:r>
    </w:p>
    <w:p w14:paraId="5E5675D2" w14:textId="77777777" w:rsidR="00846588" w:rsidRPr="00846588" w:rsidRDefault="00846588" w:rsidP="00846588">
      <w:pPr>
        <w:spacing w:after="120"/>
        <w:rPr>
          <w:rFonts w:asciiTheme="minorHAnsi" w:hAnsiTheme="minorHAnsi" w:cstheme="minorHAnsi"/>
          <w:sz w:val="21"/>
          <w:szCs w:val="21"/>
        </w:rPr>
      </w:pPr>
    </w:p>
    <w:p w14:paraId="35F2E3D7" w14:textId="034E1F7C" w:rsidR="00846588" w:rsidRPr="00846588" w:rsidRDefault="00846588" w:rsidP="00846588">
      <w:pPr>
        <w:spacing w:line="480" w:lineRule="auto"/>
        <w:ind w:left="5103" w:firstLine="426"/>
        <w:rPr>
          <w:rFonts w:asciiTheme="minorHAnsi" w:hAnsiTheme="minorHAnsi" w:cstheme="minorHAnsi"/>
          <w:sz w:val="21"/>
          <w:szCs w:val="21"/>
        </w:rPr>
      </w:pPr>
      <w:r w:rsidRPr="00846588">
        <w:rPr>
          <w:rFonts w:asciiTheme="minorHAnsi" w:hAnsiTheme="minorHAnsi" w:cstheme="minorHAnsi"/>
          <w:sz w:val="21"/>
          <w:szCs w:val="21"/>
        </w:rPr>
        <w:t xml:space="preserve">                  Zapoznałem/</w:t>
      </w:r>
      <w:proofErr w:type="spellStart"/>
      <w:r w:rsidRPr="00846588">
        <w:rPr>
          <w:rFonts w:asciiTheme="minorHAnsi" w:hAnsiTheme="minorHAnsi" w:cstheme="minorHAnsi"/>
          <w:sz w:val="21"/>
          <w:szCs w:val="21"/>
        </w:rPr>
        <w:t>am</w:t>
      </w:r>
      <w:proofErr w:type="spellEnd"/>
      <w:r w:rsidRPr="00846588">
        <w:rPr>
          <w:rFonts w:asciiTheme="minorHAnsi" w:hAnsiTheme="minorHAnsi" w:cstheme="minorHAnsi"/>
          <w:sz w:val="21"/>
          <w:szCs w:val="21"/>
        </w:rPr>
        <w:t xml:space="preserve"> się*</w:t>
      </w:r>
    </w:p>
    <w:p w14:paraId="421B6DD2" w14:textId="77777777" w:rsidR="00846588" w:rsidRPr="00846588" w:rsidRDefault="00846588" w:rsidP="00846588">
      <w:pPr>
        <w:spacing w:line="480" w:lineRule="auto"/>
        <w:rPr>
          <w:rFonts w:asciiTheme="minorHAnsi" w:hAnsiTheme="minorHAnsi" w:cstheme="minorHAnsi"/>
          <w:sz w:val="21"/>
          <w:szCs w:val="21"/>
        </w:rPr>
      </w:pPr>
      <w:r w:rsidRPr="00846588">
        <w:rPr>
          <w:rFonts w:asciiTheme="minorHAnsi" w:hAnsiTheme="minorHAnsi" w:cstheme="minorHAnsi"/>
          <w:sz w:val="21"/>
          <w:szCs w:val="21"/>
        </w:rPr>
        <w:t>…………………………………………………………..                                         .……………………………………………………</w:t>
      </w:r>
    </w:p>
    <w:p w14:paraId="3150EC67" w14:textId="77777777" w:rsidR="00846588" w:rsidRPr="00846588" w:rsidRDefault="00846588" w:rsidP="00846588">
      <w:pPr>
        <w:spacing w:after="240" w:line="480" w:lineRule="auto"/>
        <w:rPr>
          <w:rFonts w:asciiTheme="minorHAnsi" w:hAnsiTheme="minorHAnsi" w:cstheme="minorHAnsi"/>
          <w:sz w:val="21"/>
          <w:szCs w:val="21"/>
        </w:rPr>
      </w:pPr>
      <w:r w:rsidRPr="00846588">
        <w:rPr>
          <w:rFonts w:asciiTheme="minorHAnsi" w:hAnsiTheme="minorHAnsi" w:cstheme="minorHAnsi"/>
          <w:sz w:val="21"/>
          <w:szCs w:val="21"/>
        </w:rPr>
        <w:t xml:space="preserve">                Miejscowość i data                                                                                    podpis</w:t>
      </w:r>
    </w:p>
    <w:p w14:paraId="4D95E413" w14:textId="32DF0901" w:rsidR="00A901C2" w:rsidRPr="00125B8E" w:rsidRDefault="00A901C2" w:rsidP="00125B8E">
      <w:pPr>
        <w:rPr>
          <w:rFonts w:asciiTheme="minorHAnsi" w:hAnsiTheme="minorHAnsi" w:cstheme="minorHAnsi"/>
          <w:b/>
          <w:sz w:val="22"/>
          <w:szCs w:val="22"/>
        </w:rPr>
      </w:pPr>
    </w:p>
    <w:sectPr w:rsidR="00A901C2" w:rsidRPr="00125B8E" w:rsidSect="00695054">
      <w:headerReference w:type="default" r:id="rId11"/>
      <w:footerReference w:type="default" r:id="rId12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0BCB6" w14:textId="77777777" w:rsidR="004A1DD8" w:rsidRDefault="004A1DD8" w:rsidP="00B469CE">
      <w:r>
        <w:separator/>
      </w:r>
    </w:p>
  </w:endnote>
  <w:endnote w:type="continuationSeparator" w:id="0">
    <w:p w14:paraId="763CD354" w14:textId="77777777" w:rsidR="004A1DD8" w:rsidRDefault="004A1DD8" w:rsidP="00B4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E228" w14:textId="77777777" w:rsidR="00846588" w:rsidRPr="00562F0C" w:rsidRDefault="00846588" w:rsidP="00846588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sz w:val="18"/>
        <w:u w:val="single"/>
      </w:rPr>
    </w:pPr>
  </w:p>
  <w:p w14:paraId="26BDF3DF" w14:textId="77777777" w:rsidR="00846588" w:rsidRPr="00562F0C" w:rsidRDefault="00846588" w:rsidP="00846588">
    <w:pPr>
      <w:tabs>
        <w:tab w:val="center" w:pos="4536"/>
        <w:tab w:val="right" w:pos="9072"/>
      </w:tabs>
      <w:jc w:val="center"/>
      <w:rPr>
        <w:rFonts w:ascii="Calibri" w:hAnsi="Calibri" w:cs="Calibri"/>
        <w:iCs/>
        <w:sz w:val="20"/>
      </w:rPr>
    </w:pPr>
    <w:r w:rsidRPr="00562F0C">
      <w:rPr>
        <w:rFonts w:ascii="Calibri" w:hAnsi="Calibri" w:cs="Calibri"/>
        <w:iCs/>
        <w:sz w:val="20"/>
      </w:rPr>
      <w:t xml:space="preserve">Projekt współfinansowany przez Unię Europejską z Europejskiego Funduszu Społecznego Plus </w:t>
    </w:r>
  </w:p>
  <w:p w14:paraId="60417598" w14:textId="77777777" w:rsidR="00846588" w:rsidRPr="00562F0C" w:rsidRDefault="00846588" w:rsidP="00846588">
    <w:pPr>
      <w:tabs>
        <w:tab w:val="center" w:pos="4536"/>
        <w:tab w:val="right" w:pos="9072"/>
      </w:tabs>
      <w:jc w:val="center"/>
      <w:rPr>
        <w:rFonts w:ascii="Calibri" w:hAnsi="Calibri" w:cs="Calibri"/>
        <w:iCs/>
        <w:sz w:val="20"/>
      </w:rPr>
    </w:pPr>
    <w:r w:rsidRPr="00562F0C">
      <w:rPr>
        <w:rFonts w:ascii="Calibri" w:hAnsi="Calibri" w:cs="Calibri"/>
        <w:iCs/>
        <w:sz w:val="20"/>
      </w:rPr>
      <w:t>w ramach programu Fundusze Europejskie dla Podlaskiego 2021-2027</w:t>
    </w:r>
  </w:p>
  <w:p w14:paraId="38160DE1" w14:textId="24D5B042" w:rsidR="000F01DE" w:rsidRPr="00CA2E12" w:rsidRDefault="000F01DE" w:rsidP="00695054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E6A25" w14:textId="77777777" w:rsidR="004A1DD8" w:rsidRDefault="004A1DD8" w:rsidP="00B469CE">
      <w:r>
        <w:separator/>
      </w:r>
    </w:p>
  </w:footnote>
  <w:footnote w:type="continuationSeparator" w:id="0">
    <w:p w14:paraId="3C90478C" w14:textId="77777777" w:rsidR="004A1DD8" w:rsidRDefault="004A1DD8" w:rsidP="00B46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51586" w14:textId="15F59839" w:rsidR="00B469CE" w:rsidRDefault="00846588" w:rsidP="00695054">
    <w:pPr>
      <w:pStyle w:val="Nagwek"/>
      <w:jc w:val="center"/>
    </w:pPr>
    <w:r w:rsidRPr="00562F0C">
      <w:rPr>
        <w:rFonts w:ascii="Calibri" w:eastAsia="Calibri" w:hAnsi="Calibri" w:cs="Times New Roman"/>
        <w:noProof/>
        <w:kern w:val="3"/>
        <w:lang w:eastAsia="pl-PL"/>
      </w:rPr>
      <w:drawing>
        <wp:inline distT="0" distB="0" distL="0" distR="0" wp14:anchorId="09DD8326" wp14:editId="11FD0460">
          <wp:extent cx="5581653" cy="781053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81653" cy="78105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clip_image001"/>
      </v:shape>
    </w:pict>
  </w:numPicBullet>
  <w:abstractNum w:abstractNumId="0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46244"/>
    <w:multiLevelType w:val="multilevel"/>
    <w:tmpl w:val="498E47DE"/>
    <w:lvl w:ilvl="0">
      <w:numFmt w:val="bullet"/>
      <w:lvlText w:val="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" w15:restartNumberingAfterBreak="0">
    <w:nsid w:val="10843AA1"/>
    <w:multiLevelType w:val="multilevel"/>
    <w:tmpl w:val="D8085BA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BD169BC"/>
    <w:multiLevelType w:val="hybridMultilevel"/>
    <w:tmpl w:val="418E3A6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4C2F6E"/>
    <w:multiLevelType w:val="hybridMultilevel"/>
    <w:tmpl w:val="AE14C99E"/>
    <w:lvl w:ilvl="0" w:tplc="CA7ED80E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F41E0"/>
    <w:multiLevelType w:val="hybridMultilevel"/>
    <w:tmpl w:val="BC164EC0"/>
    <w:lvl w:ilvl="0" w:tplc="A146A46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F6F5D"/>
    <w:multiLevelType w:val="hybridMultilevel"/>
    <w:tmpl w:val="49828D14"/>
    <w:lvl w:ilvl="0" w:tplc="04150011">
      <w:start w:val="1"/>
      <w:numFmt w:val="decimal"/>
      <w:lvlText w:val="%1)"/>
      <w:lvlJc w:val="left"/>
      <w:pPr>
        <w:ind w:left="1484" w:hanging="360"/>
      </w:p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7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E894570"/>
    <w:multiLevelType w:val="hybridMultilevel"/>
    <w:tmpl w:val="D3C02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10FD5"/>
    <w:multiLevelType w:val="multilevel"/>
    <w:tmpl w:val="0554CF2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35396"/>
    <w:multiLevelType w:val="multilevel"/>
    <w:tmpl w:val="CFF69DB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57F622B"/>
    <w:multiLevelType w:val="hybridMultilevel"/>
    <w:tmpl w:val="0836665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4C094D13"/>
    <w:multiLevelType w:val="hybridMultilevel"/>
    <w:tmpl w:val="302C52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13F2D"/>
    <w:multiLevelType w:val="hybridMultilevel"/>
    <w:tmpl w:val="E6980670"/>
    <w:lvl w:ilvl="0" w:tplc="A2481E66">
      <w:start w:val="1"/>
      <w:numFmt w:val="bullet"/>
      <w:lvlText w:val=""/>
      <w:lvlPicBulletId w:val="0"/>
      <w:lvlJc w:val="left"/>
      <w:pPr>
        <w:tabs>
          <w:tab w:val="num" w:pos="284"/>
        </w:tabs>
        <w:ind w:left="530" w:hanging="246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B5DB0"/>
    <w:multiLevelType w:val="hybridMultilevel"/>
    <w:tmpl w:val="007CDFF0"/>
    <w:lvl w:ilvl="0" w:tplc="CA7ED80E">
      <w:start w:val="1"/>
      <w:numFmt w:val="bullet"/>
      <w:lvlText w:val="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923EF5"/>
    <w:multiLevelType w:val="hybridMultilevel"/>
    <w:tmpl w:val="01A0AA6E"/>
    <w:lvl w:ilvl="0" w:tplc="CA7ED80E">
      <w:start w:val="1"/>
      <w:numFmt w:val="bullet"/>
      <w:lvlText w:val="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2257C77"/>
    <w:multiLevelType w:val="hybridMultilevel"/>
    <w:tmpl w:val="D2466CE6"/>
    <w:lvl w:ilvl="0" w:tplc="3DF2DB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B3910"/>
    <w:multiLevelType w:val="hybridMultilevel"/>
    <w:tmpl w:val="A998B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45C0F"/>
    <w:multiLevelType w:val="hybridMultilevel"/>
    <w:tmpl w:val="2820C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BD25EB"/>
    <w:multiLevelType w:val="hybridMultilevel"/>
    <w:tmpl w:val="A27847EA"/>
    <w:lvl w:ilvl="0" w:tplc="4E7203FE">
      <w:start w:val="1"/>
      <w:numFmt w:val="upperLetter"/>
      <w:lvlText w:val="%1)"/>
      <w:lvlJc w:val="left"/>
      <w:pPr>
        <w:ind w:left="927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F4A0B85"/>
    <w:multiLevelType w:val="hybridMultilevel"/>
    <w:tmpl w:val="41E66D12"/>
    <w:lvl w:ilvl="0" w:tplc="CA7ED80E">
      <w:start w:val="1"/>
      <w:numFmt w:val="bullet"/>
      <w:lvlText w:val=""/>
      <w:lvlJc w:val="left"/>
      <w:pPr>
        <w:ind w:left="76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64648436">
    <w:abstractNumId w:val="8"/>
  </w:num>
  <w:num w:numId="2" w16cid:durableId="523909986">
    <w:abstractNumId w:val="3"/>
  </w:num>
  <w:num w:numId="3" w16cid:durableId="1711420400">
    <w:abstractNumId w:val="17"/>
  </w:num>
  <w:num w:numId="4" w16cid:durableId="1463504055">
    <w:abstractNumId w:val="18"/>
  </w:num>
  <w:num w:numId="5" w16cid:durableId="1374767021">
    <w:abstractNumId w:val="13"/>
  </w:num>
  <w:num w:numId="6" w16cid:durableId="1776974378">
    <w:abstractNumId w:val="19"/>
  </w:num>
  <w:num w:numId="7" w16cid:durableId="1355688988">
    <w:abstractNumId w:val="20"/>
  </w:num>
  <w:num w:numId="8" w16cid:durableId="921262259">
    <w:abstractNumId w:val="15"/>
  </w:num>
  <w:num w:numId="9" w16cid:durableId="945691365">
    <w:abstractNumId w:val="4"/>
  </w:num>
  <w:num w:numId="10" w16cid:durableId="1612468125">
    <w:abstractNumId w:val="12"/>
  </w:num>
  <w:num w:numId="11" w16cid:durableId="1504079219">
    <w:abstractNumId w:val="14"/>
  </w:num>
  <w:num w:numId="12" w16cid:durableId="1642886413">
    <w:abstractNumId w:val="16"/>
  </w:num>
  <w:num w:numId="13" w16cid:durableId="598834695">
    <w:abstractNumId w:val="0"/>
  </w:num>
  <w:num w:numId="14" w16cid:durableId="340396230">
    <w:abstractNumId w:val="5"/>
  </w:num>
  <w:num w:numId="15" w16cid:durableId="510267965">
    <w:abstractNumId w:val="0"/>
    <w:lvlOverride w:ilvl="0">
      <w:startOverride w:val="1"/>
    </w:lvlOverride>
  </w:num>
  <w:num w:numId="16" w16cid:durableId="548032806">
    <w:abstractNumId w:val="6"/>
  </w:num>
  <w:num w:numId="17" w16cid:durableId="1812088430">
    <w:abstractNumId w:val="11"/>
  </w:num>
  <w:num w:numId="18" w16cid:durableId="1437141484">
    <w:abstractNumId w:val="7"/>
  </w:num>
  <w:num w:numId="19" w16cid:durableId="2107847175">
    <w:abstractNumId w:val="2"/>
  </w:num>
  <w:num w:numId="20" w16cid:durableId="449206579">
    <w:abstractNumId w:val="10"/>
  </w:num>
  <w:num w:numId="21" w16cid:durableId="81951566">
    <w:abstractNumId w:val="1"/>
  </w:num>
  <w:num w:numId="22" w16cid:durableId="17129929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9CE"/>
    <w:rsid w:val="0005294D"/>
    <w:rsid w:val="000B0B49"/>
    <w:rsid w:val="000D3D02"/>
    <w:rsid w:val="000F01DE"/>
    <w:rsid w:val="000F5238"/>
    <w:rsid w:val="00125B8E"/>
    <w:rsid w:val="00205EC5"/>
    <w:rsid w:val="00206F95"/>
    <w:rsid w:val="00212E7A"/>
    <w:rsid w:val="00231432"/>
    <w:rsid w:val="00271D80"/>
    <w:rsid w:val="002A043A"/>
    <w:rsid w:val="002B7E2F"/>
    <w:rsid w:val="002D0679"/>
    <w:rsid w:val="002F1898"/>
    <w:rsid w:val="00333CF4"/>
    <w:rsid w:val="003635DE"/>
    <w:rsid w:val="003708A9"/>
    <w:rsid w:val="0037222F"/>
    <w:rsid w:val="0039223E"/>
    <w:rsid w:val="003A3677"/>
    <w:rsid w:val="003B3296"/>
    <w:rsid w:val="003D26DE"/>
    <w:rsid w:val="003E4C49"/>
    <w:rsid w:val="003F4F38"/>
    <w:rsid w:val="00416154"/>
    <w:rsid w:val="0042187D"/>
    <w:rsid w:val="00485CFB"/>
    <w:rsid w:val="00495603"/>
    <w:rsid w:val="004A1DD8"/>
    <w:rsid w:val="004E7FE7"/>
    <w:rsid w:val="005119B2"/>
    <w:rsid w:val="00521EB9"/>
    <w:rsid w:val="00556A8C"/>
    <w:rsid w:val="00577D56"/>
    <w:rsid w:val="005A6FD4"/>
    <w:rsid w:val="005C1CF1"/>
    <w:rsid w:val="006038B8"/>
    <w:rsid w:val="00616657"/>
    <w:rsid w:val="00656D3D"/>
    <w:rsid w:val="00687B47"/>
    <w:rsid w:val="00695054"/>
    <w:rsid w:val="006B7302"/>
    <w:rsid w:val="006C4A2B"/>
    <w:rsid w:val="00722E36"/>
    <w:rsid w:val="00725981"/>
    <w:rsid w:val="00762301"/>
    <w:rsid w:val="00762751"/>
    <w:rsid w:val="00767B9F"/>
    <w:rsid w:val="007709EA"/>
    <w:rsid w:val="00792517"/>
    <w:rsid w:val="007A4D68"/>
    <w:rsid w:val="007D1B05"/>
    <w:rsid w:val="007F3027"/>
    <w:rsid w:val="00843901"/>
    <w:rsid w:val="00846588"/>
    <w:rsid w:val="0085667B"/>
    <w:rsid w:val="008856D2"/>
    <w:rsid w:val="0089781F"/>
    <w:rsid w:val="008A1C0B"/>
    <w:rsid w:val="008A25B1"/>
    <w:rsid w:val="008B59E0"/>
    <w:rsid w:val="008E7556"/>
    <w:rsid w:val="008F219F"/>
    <w:rsid w:val="0096517B"/>
    <w:rsid w:val="009812FC"/>
    <w:rsid w:val="009E465B"/>
    <w:rsid w:val="00A66616"/>
    <w:rsid w:val="00A75202"/>
    <w:rsid w:val="00A901C2"/>
    <w:rsid w:val="00AB33B1"/>
    <w:rsid w:val="00AD1759"/>
    <w:rsid w:val="00B05A1E"/>
    <w:rsid w:val="00B469CE"/>
    <w:rsid w:val="00B70D70"/>
    <w:rsid w:val="00B751D3"/>
    <w:rsid w:val="00C11D9B"/>
    <w:rsid w:val="00C6280C"/>
    <w:rsid w:val="00CA2E12"/>
    <w:rsid w:val="00CB7F05"/>
    <w:rsid w:val="00CD7F6C"/>
    <w:rsid w:val="00D10EEE"/>
    <w:rsid w:val="00D16942"/>
    <w:rsid w:val="00D55F0E"/>
    <w:rsid w:val="00D70076"/>
    <w:rsid w:val="00DB30C0"/>
    <w:rsid w:val="00DC514D"/>
    <w:rsid w:val="00DD6C7D"/>
    <w:rsid w:val="00DF0632"/>
    <w:rsid w:val="00E14B43"/>
    <w:rsid w:val="00E25960"/>
    <w:rsid w:val="00E939CA"/>
    <w:rsid w:val="00F021B7"/>
    <w:rsid w:val="00FA0620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9186A"/>
  <w15:docId w15:val="{BBD4EFC7-F15A-42E9-B377-67E57484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46588"/>
    <w:pPr>
      <w:keepNext/>
      <w:spacing w:before="240" w:after="60" w:line="320" w:lineRule="atLeas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469CE"/>
  </w:style>
  <w:style w:type="paragraph" w:styleId="Stopka">
    <w:name w:val="footer"/>
    <w:basedOn w:val="Normalny"/>
    <w:link w:val="Stopka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CE"/>
  </w:style>
  <w:style w:type="paragraph" w:customStyle="1" w:styleId="Style24">
    <w:name w:val="Style24"/>
    <w:basedOn w:val="Normalny"/>
    <w:rsid w:val="003B3296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3B3296"/>
    <w:rPr>
      <w:rFonts w:ascii="Calibri" w:hAnsi="Calibri" w:cs="Calibri"/>
      <w:i/>
      <w:iCs/>
      <w:sz w:val="18"/>
      <w:szCs w:val="18"/>
    </w:rPr>
  </w:style>
  <w:style w:type="character" w:customStyle="1" w:styleId="FontStyle42">
    <w:name w:val="Font Style42"/>
    <w:rsid w:val="00A6661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A66616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Normalny"/>
    <w:rsid w:val="00A66616"/>
    <w:pPr>
      <w:widowControl w:val="0"/>
      <w:autoSpaceDE w:val="0"/>
      <w:autoSpaceDN w:val="0"/>
      <w:adjustRightInd w:val="0"/>
      <w:spacing w:line="274" w:lineRule="exact"/>
    </w:pPr>
  </w:style>
  <w:style w:type="paragraph" w:styleId="Tekstpodstawowy2">
    <w:name w:val="Body Text 2"/>
    <w:basedOn w:val="Normalny"/>
    <w:link w:val="Tekstpodstawowy2Znak"/>
    <w:rsid w:val="00577D56"/>
    <w:pPr>
      <w:tabs>
        <w:tab w:val="left" w:pos="284"/>
      </w:tabs>
      <w:spacing w:line="360" w:lineRule="auto"/>
      <w:jc w:val="both"/>
    </w:pPr>
    <w:rPr>
      <w:rFonts w:ascii="Calibri" w:hAnsi="Calibri" w:cs="Tahoma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77D56"/>
    <w:rPr>
      <w:rFonts w:ascii="Calibri" w:eastAsia="Times New Roman" w:hAnsi="Calibri" w:cs="Tahoma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rsid w:val="00577D56"/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577D56"/>
    <w:rPr>
      <w:rFonts w:eastAsiaTheme="minorEastAsia"/>
      <w:sz w:val="20"/>
      <w:szCs w:val="20"/>
      <w:lang w:eastAsia="pl-PL"/>
    </w:rPr>
  </w:style>
  <w:style w:type="character" w:customStyle="1" w:styleId="FontStyle50">
    <w:name w:val="Font Style50"/>
    <w:rsid w:val="00FA0620"/>
    <w:rPr>
      <w:rFonts w:ascii="Calibri" w:hAnsi="Calibri" w:cs="Calibri"/>
      <w:b/>
      <w:bCs/>
      <w:sz w:val="26"/>
      <w:szCs w:val="26"/>
    </w:rPr>
  </w:style>
  <w:style w:type="character" w:styleId="Hipercze">
    <w:name w:val="Hyperlink"/>
    <w:rsid w:val="00CD7F6C"/>
    <w:rPr>
      <w:color w:val="0000FF"/>
      <w:u w:val="single"/>
    </w:rPr>
  </w:style>
  <w:style w:type="character" w:styleId="Uwydatnienie">
    <w:name w:val="Emphasis"/>
    <w:qFormat/>
    <w:rsid w:val="00CD7F6C"/>
    <w:rPr>
      <w:i/>
      <w:iCs/>
    </w:rPr>
  </w:style>
  <w:style w:type="table" w:styleId="Tabela-Siatka">
    <w:name w:val="Table Grid"/>
    <w:basedOn w:val="Standardowy"/>
    <w:rsid w:val="00CD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D7F6C"/>
    <w:pPr>
      <w:ind w:left="708"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CD7F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D7F6C"/>
    <w:pPr>
      <w:spacing w:before="100" w:beforeAutospacing="1" w:after="100" w:afterAutospacing="1"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rsid w:val="00521EB9"/>
    <w:rPr>
      <w:vertAlign w:val="superscript"/>
    </w:rPr>
  </w:style>
  <w:style w:type="paragraph" w:styleId="Bezodstpw">
    <w:name w:val="No Spacing"/>
    <w:uiPriority w:val="1"/>
    <w:qFormat/>
    <w:rsid w:val="00392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C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C7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umerowanie12">
    <w:name w:val="numerowanie 1) 2)"/>
    <w:basedOn w:val="Akapitzlist"/>
    <w:link w:val="numerowanie12Znak"/>
    <w:qFormat/>
    <w:rsid w:val="00A901C2"/>
    <w:pPr>
      <w:numPr>
        <w:numId w:val="13"/>
      </w:numPr>
      <w:spacing w:line="276" w:lineRule="auto"/>
      <w:jc w:val="both"/>
    </w:pPr>
    <w:rPr>
      <w:rFonts w:cstheme="minorHAnsi"/>
    </w:rPr>
  </w:style>
  <w:style w:type="character" w:customStyle="1" w:styleId="numerowanie12Znak">
    <w:name w:val="numerowanie 1) 2) Znak"/>
    <w:basedOn w:val="AkapitzlistZnak"/>
    <w:link w:val="numerowanie12"/>
    <w:rsid w:val="00A901C2"/>
    <w:rPr>
      <w:rFonts w:ascii="Times New Roman" w:eastAsia="Times New Roman" w:hAnsi="Times New Roman" w:cstheme="minorHAnsi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5B8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846588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dlaskie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podlaskie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podlaskie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3146B-B29E-401C-8408-349474DD1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822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Ania</cp:lastModifiedBy>
  <cp:revision>9</cp:revision>
  <cp:lastPrinted>2024-03-11T13:13:00Z</cp:lastPrinted>
  <dcterms:created xsi:type="dcterms:W3CDTF">2023-12-14T09:20:00Z</dcterms:created>
  <dcterms:modified xsi:type="dcterms:W3CDTF">2025-11-18T09:22:00Z</dcterms:modified>
</cp:coreProperties>
</file>